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F36" w:rsidRPr="009A0863" w:rsidRDefault="00353F36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bookmarkStart w:id="0" w:name="_GoBack"/>
      <w:r w:rsidRPr="009A0863">
        <w:rPr>
          <w:rFonts w:ascii="Times New Roman" w:hAnsi="Times New Roman" w:cs="Times New Roman"/>
          <w:sz w:val="32"/>
          <w:szCs w:val="32"/>
          <w:shd w:val="clear" w:color="auto" w:fill="FFFFFF"/>
        </w:rPr>
        <w:t>Объемная аппликация «Одуванчик» выполнена из цветной бумаги и подручных материалов. Использование разных материалов подогревает интерес, развивает воображение детей их чувство композиции.</w:t>
      </w:r>
    </w:p>
    <w:p w:rsidR="00353F36" w:rsidRPr="009A0863" w:rsidRDefault="00353F36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A086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Что пон</w:t>
      </w:r>
      <w:r w:rsidRPr="009A0863">
        <w:rPr>
          <w:rFonts w:ascii="Times New Roman" w:hAnsi="Times New Roman" w:cs="Times New Roman"/>
          <w:sz w:val="32"/>
          <w:szCs w:val="32"/>
          <w:shd w:val="clear" w:color="auto" w:fill="FFFFFF"/>
        </w:rPr>
        <w:t>адобится для творческой работы:</w:t>
      </w:r>
    </w:p>
    <w:p w:rsidR="00353F36" w:rsidRPr="009A0863" w:rsidRDefault="00353F36" w:rsidP="00353F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A086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Картон темно-зеленого цвета и салатового; </w:t>
      </w:r>
    </w:p>
    <w:p w:rsidR="00353F36" w:rsidRPr="009A0863" w:rsidRDefault="00353F36" w:rsidP="00353F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A086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Немного желтой и красной бумаги или картона; </w:t>
      </w:r>
    </w:p>
    <w:p w:rsidR="00353F36" w:rsidRPr="009A0863" w:rsidRDefault="00353F36" w:rsidP="00353F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A086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Двигающиеся глазки; </w:t>
      </w:r>
    </w:p>
    <w:p w:rsidR="00353F36" w:rsidRPr="009A0863" w:rsidRDefault="00353F36" w:rsidP="00353F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A086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Коктейльная трубочка; </w:t>
      </w:r>
    </w:p>
    <w:p w:rsidR="00353F36" w:rsidRPr="009A0863" w:rsidRDefault="00353F36" w:rsidP="00353F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A0863">
        <w:rPr>
          <w:rFonts w:ascii="Times New Roman" w:hAnsi="Times New Roman" w:cs="Times New Roman"/>
          <w:sz w:val="32"/>
          <w:szCs w:val="32"/>
          <w:shd w:val="clear" w:color="auto" w:fill="FFFFFF"/>
        </w:rPr>
        <w:t>Вата;</w:t>
      </w:r>
    </w:p>
    <w:p w:rsidR="004D306F" w:rsidRPr="00353F36" w:rsidRDefault="00353F36" w:rsidP="00353F36">
      <w:pPr>
        <w:pStyle w:val="a3"/>
        <w:numPr>
          <w:ilvl w:val="0"/>
          <w:numId w:val="1"/>
        </w:numPr>
        <w:jc w:val="center"/>
      </w:pPr>
      <w:r w:rsidRPr="009A0863">
        <w:rPr>
          <w:rFonts w:ascii="Times New Roman" w:hAnsi="Times New Roman" w:cs="Times New Roman"/>
          <w:sz w:val="32"/>
          <w:szCs w:val="32"/>
          <w:shd w:val="clear" w:color="auto" w:fill="FFFFFF"/>
        </w:rPr>
        <w:t>Клей ПВА, ножницы, простой карандаш, красный и черный фломастеры.</w:t>
      </w:r>
      <w:r w:rsidRPr="009A0863">
        <w:rPr>
          <w:rFonts w:ascii="Arial" w:hAnsi="Arial" w:cs="Arial"/>
          <w:color w:val="4E4D4D"/>
          <w:sz w:val="32"/>
          <w:szCs w:val="32"/>
        </w:rPr>
        <w:br/>
      </w:r>
      <w:bookmarkEnd w:id="0"/>
      <w:r>
        <w:rPr>
          <w:noProof/>
          <w:lang w:eastAsia="ru-RU"/>
        </w:rPr>
        <w:drawing>
          <wp:inline distT="0" distB="0" distL="0" distR="0">
            <wp:extent cx="5347170" cy="3609340"/>
            <wp:effectExtent l="0" t="0" r="6350" b="0"/>
            <wp:docPr id="1" name="Рисунок 1" descr="Аппликация &quot;Одуванчи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ппликация &quot;Одуванчик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048" cy="361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F36" w:rsidRDefault="00353F36" w:rsidP="00353F36">
      <w:pPr>
        <w:pStyle w:val="a3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353F36" w:rsidRPr="00353F36" w:rsidRDefault="00353F36" w:rsidP="00353F3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53F36">
        <w:rPr>
          <w:rFonts w:ascii="Times New Roman" w:hAnsi="Times New Roman" w:cs="Times New Roman"/>
          <w:sz w:val="32"/>
          <w:szCs w:val="32"/>
          <w:shd w:val="clear" w:color="auto" w:fill="FFFFFF"/>
        </w:rPr>
        <w:t>Нарисуйте и вырежьте из желтой бумаги или картона кружок.</w:t>
      </w:r>
      <w:r w:rsidRPr="00353F36">
        <w:rPr>
          <w:rFonts w:ascii="Times New Roman" w:hAnsi="Times New Roman" w:cs="Times New Roman"/>
          <w:sz w:val="32"/>
          <w:szCs w:val="32"/>
        </w:rPr>
        <w:br/>
      </w:r>
    </w:p>
    <w:p w:rsidR="00353F36" w:rsidRPr="00353F36" w:rsidRDefault="00353F36" w:rsidP="00353F3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53F3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353F36">
        <w:rPr>
          <w:rFonts w:ascii="Times New Roman" w:hAnsi="Times New Roman" w:cs="Times New Roman"/>
          <w:sz w:val="32"/>
          <w:szCs w:val="32"/>
          <w:shd w:val="clear" w:color="auto" w:fill="FFFFFF"/>
        </w:rPr>
        <w:t>Из картона салатового цвета вырежьте листья одуванчика. Нарисуйте предварительно рисунок, состоящий из 5-6 треугольников, расположившихся друг на дружке. Сложите зеленый картон в три раза и вырежьте сразу три характерных для одуванчика листа.</w:t>
      </w:r>
      <w:r w:rsidRPr="00353F36">
        <w:rPr>
          <w:rFonts w:ascii="Times New Roman" w:hAnsi="Times New Roman" w:cs="Times New Roman"/>
          <w:sz w:val="32"/>
          <w:szCs w:val="32"/>
        </w:rPr>
        <w:br/>
      </w:r>
    </w:p>
    <w:p w:rsidR="00353F36" w:rsidRPr="00353F36" w:rsidRDefault="00353F36" w:rsidP="00353F3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53F36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 xml:space="preserve"> Для контраста и яркости аппликации сделайте любые красные цветочки.</w:t>
      </w:r>
    </w:p>
    <w:p w:rsidR="00353F36" w:rsidRDefault="00353F36" w:rsidP="00353F36">
      <w:pPr>
        <w:pStyle w:val="a3"/>
        <w:ind w:left="-491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353F36" w:rsidRDefault="00353F36" w:rsidP="00353F36">
      <w:pPr>
        <w:pStyle w:val="a3"/>
        <w:ind w:left="-491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353F36" w:rsidRPr="00353F36" w:rsidRDefault="00353F36" w:rsidP="00353F36">
      <w:pPr>
        <w:pStyle w:val="a3"/>
        <w:ind w:left="-49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940425" cy="3873157"/>
            <wp:effectExtent l="0" t="0" r="3175" b="0"/>
            <wp:docPr id="2" name="Рисунок 2" descr="Аппликация &quot;Одуванчи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ппликация &quot;Одуванчик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73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F36" w:rsidRDefault="00353F36" w:rsidP="00353F36">
      <w:pPr>
        <w:pStyle w:val="a3"/>
        <w:ind w:left="-491"/>
        <w:jc w:val="both"/>
        <w:rPr>
          <w:rFonts w:ascii="Times New Roman" w:hAnsi="Times New Roman" w:cs="Times New Roman"/>
          <w:sz w:val="32"/>
          <w:szCs w:val="32"/>
        </w:rPr>
      </w:pPr>
    </w:p>
    <w:p w:rsidR="00353F36" w:rsidRDefault="00353F36" w:rsidP="00353F3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53F36">
        <w:rPr>
          <w:rFonts w:ascii="Times New Roman" w:hAnsi="Times New Roman" w:cs="Times New Roman"/>
          <w:sz w:val="32"/>
          <w:szCs w:val="32"/>
          <w:shd w:val="clear" w:color="auto" w:fill="FFFFFF"/>
        </w:rPr>
        <w:t>На лист картона темно-зеленого цвета приклейте коктейльную трубочку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r w:rsidRPr="00353F3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предварительно укоротив ее до нужных размеров. Пластик плохо приклеивается обычным клеем, лучше использовать </w:t>
      </w:r>
      <w:proofErr w:type="gramStart"/>
      <w:r w:rsidRPr="00353F36">
        <w:rPr>
          <w:rFonts w:ascii="Times New Roman" w:hAnsi="Times New Roman" w:cs="Times New Roman"/>
          <w:sz w:val="32"/>
          <w:szCs w:val="32"/>
          <w:shd w:val="clear" w:color="auto" w:fill="FFFFFF"/>
        </w:rPr>
        <w:t>супер-клей</w:t>
      </w:r>
      <w:proofErr w:type="gramEnd"/>
      <w:r w:rsidRPr="00353F36">
        <w:rPr>
          <w:rFonts w:ascii="Times New Roman" w:hAnsi="Times New Roman" w:cs="Times New Roman"/>
          <w:sz w:val="32"/>
          <w:szCs w:val="32"/>
          <w:shd w:val="clear" w:color="auto" w:fill="FFFFFF"/>
        </w:rPr>
        <w:t>. Но справится с задачей и ПВА: нужно его капнуть на кончики трубочки, которую затем следует хорошо прижать к бумаге и некоторое время подержать. Отпустить и не трогать, пока клей полностью не засохнет. Или же заменить коктейльную трубочку бумажной, которую можно сделать путем тщательного сворачивания на тонкую палочку салатового картона.</w:t>
      </w:r>
      <w:r w:rsidRPr="00353F36">
        <w:rPr>
          <w:rFonts w:ascii="Times New Roman" w:hAnsi="Times New Roman" w:cs="Times New Roman"/>
          <w:color w:val="4E4D4D"/>
          <w:sz w:val="32"/>
          <w:szCs w:val="32"/>
        </w:rPr>
        <w:br/>
      </w:r>
    </w:p>
    <w:p w:rsidR="00353F36" w:rsidRDefault="00353F36" w:rsidP="00353F3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53F36">
        <w:rPr>
          <w:rFonts w:ascii="Times New Roman" w:hAnsi="Times New Roman" w:cs="Times New Roman"/>
          <w:sz w:val="32"/>
          <w:szCs w:val="32"/>
        </w:rPr>
        <w:t>Далее приклейте листья к стеблю. Только сначала сложите их вдвое в высоту и клей нанесите только на получившийся сгиб. Приклейте листик по серединке, чтобы стороны немного возвышались над бумагой, создавая объёмность.</w:t>
      </w:r>
    </w:p>
    <w:p w:rsidR="00353F36" w:rsidRPr="009A0863" w:rsidRDefault="00353F36" w:rsidP="00353F36">
      <w:pPr>
        <w:pStyle w:val="a3"/>
        <w:ind w:left="-491"/>
        <w:jc w:val="center"/>
        <w:rPr>
          <w:rFonts w:ascii="Times New Roman" w:hAnsi="Times New Roman" w:cs="Times New Roman"/>
          <w:sz w:val="32"/>
          <w:szCs w:val="32"/>
        </w:rPr>
      </w:pPr>
      <w:r w:rsidRPr="009A0863">
        <w:rPr>
          <w:noProof/>
          <w:lang w:eastAsia="ru-RU"/>
        </w:rPr>
        <w:lastRenderedPageBreak/>
        <w:drawing>
          <wp:inline distT="0" distB="0" distL="0" distR="0" wp14:anchorId="785FBF26" wp14:editId="0C350B32">
            <wp:extent cx="5562600" cy="4171951"/>
            <wp:effectExtent l="0" t="0" r="0" b="0"/>
            <wp:docPr id="3" name="Рисунок 3" descr="Аппликация одуван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ппликация одуванчи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279" cy="41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F36" w:rsidRDefault="00353F36" w:rsidP="00353F36">
      <w:pPr>
        <w:pStyle w:val="a3"/>
        <w:ind w:left="-491"/>
        <w:jc w:val="center"/>
        <w:rPr>
          <w:rFonts w:ascii="Times New Roman" w:hAnsi="Times New Roman" w:cs="Times New Roman"/>
          <w:sz w:val="32"/>
          <w:szCs w:val="32"/>
        </w:rPr>
      </w:pPr>
    </w:p>
    <w:p w:rsidR="009A0863" w:rsidRPr="009A0863" w:rsidRDefault="00353F36" w:rsidP="00353F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A086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Сделайте одуванчику лицо, приклейте шевелящиеся глазки, если нет таких в наличии, вырежьте из черной и белой бумаги или нарисуйте фломастером. Также добавьте одуванчику носик, веснушки и задорную улыбку. </w:t>
      </w:r>
    </w:p>
    <w:p w:rsidR="009A0863" w:rsidRPr="009A0863" w:rsidRDefault="00353F36" w:rsidP="00353F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A086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Приклейте веселое личико к стеблю. </w:t>
      </w:r>
    </w:p>
    <w:p w:rsidR="00353F36" w:rsidRPr="009A0863" w:rsidRDefault="00353F36" w:rsidP="00353F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A0863">
        <w:rPr>
          <w:rFonts w:ascii="Times New Roman" w:hAnsi="Times New Roman" w:cs="Times New Roman"/>
          <w:sz w:val="32"/>
          <w:szCs w:val="32"/>
          <w:shd w:val="clear" w:color="auto" w:fill="FFFFFF"/>
        </w:rPr>
        <w:t>Нанесите на верхнюю часть и немного сбоку желтого кружка-лица клей, отрывайте по кусочку вату, немного вытягивайте и обклейте вокруг кружка.</w:t>
      </w:r>
      <w:r w:rsidRPr="009A0863">
        <w:rPr>
          <w:rFonts w:ascii="Times New Roman" w:hAnsi="Times New Roman" w:cs="Times New Roman"/>
          <w:sz w:val="32"/>
          <w:szCs w:val="32"/>
        </w:rPr>
        <w:br/>
      </w:r>
    </w:p>
    <w:p w:rsidR="009A0863" w:rsidRDefault="009A0863" w:rsidP="00353F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A0863">
        <w:rPr>
          <w:rFonts w:ascii="Times New Roman" w:hAnsi="Times New Roman" w:cs="Times New Roman"/>
          <w:sz w:val="32"/>
          <w:szCs w:val="32"/>
          <w:shd w:val="clear" w:color="auto" w:fill="FFFFFF"/>
        </w:rPr>
        <w:t>В завершении украсьте аппликацию с одуванчиком красными цветочками и работа готова.</w:t>
      </w:r>
      <w:r>
        <w:rPr>
          <w:rFonts w:ascii="Arial" w:hAnsi="Arial" w:cs="Arial"/>
          <w:color w:val="4E4D4D"/>
          <w:sz w:val="27"/>
          <w:szCs w:val="27"/>
        </w:rPr>
        <w:br/>
      </w:r>
      <w:r>
        <w:rPr>
          <w:rFonts w:ascii="Arial" w:hAnsi="Arial" w:cs="Arial"/>
          <w:color w:val="4E4D4D"/>
          <w:sz w:val="27"/>
          <w:szCs w:val="27"/>
        </w:rPr>
        <w:br/>
      </w:r>
    </w:p>
    <w:p w:rsidR="009A0863" w:rsidRPr="009A0863" w:rsidRDefault="009A0863" w:rsidP="009A0863">
      <w:pPr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07795"/>
            <wp:effectExtent l="0" t="0" r="3175" b="0"/>
            <wp:docPr id="4" name="Рисунок 4" descr="Аппликация одуван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ппликация одуванчи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F36" w:rsidRPr="009A0863" w:rsidRDefault="00353F36" w:rsidP="00353F36">
      <w:pPr>
        <w:rPr>
          <w:sz w:val="32"/>
          <w:szCs w:val="32"/>
        </w:rPr>
      </w:pPr>
    </w:p>
    <w:p w:rsidR="00353F36" w:rsidRDefault="00353F36" w:rsidP="00353F36"/>
    <w:p w:rsidR="00353F36" w:rsidRDefault="00353F36" w:rsidP="00353F36"/>
    <w:p w:rsidR="00353F36" w:rsidRDefault="00353F36" w:rsidP="00353F36"/>
    <w:p w:rsidR="00353F36" w:rsidRDefault="00353F36" w:rsidP="00353F36"/>
    <w:sectPr w:rsidR="00353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2601F1"/>
    <w:multiLevelType w:val="hybridMultilevel"/>
    <w:tmpl w:val="6570E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839A6"/>
    <w:multiLevelType w:val="hybridMultilevel"/>
    <w:tmpl w:val="18224194"/>
    <w:lvl w:ilvl="0" w:tplc="17428D9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776F3848"/>
    <w:multiLevelType w:val="hybridMultilevel"/>
    <w:tmpl w:val="4EDCCCFE"/>
    <w:lvl w:ilvl="0" w:tplc="FC969B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5D"/>
    <w:rsid w:val="00353F36"/>
    <w:rsid w:val="004D306F"/>
    <w:rsid w:val="009A0863"/>
    <w:rsid w:val="00A3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C5312-4F55-4D56-A6D8-1F770B99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Савелий</dc:creator>
  <cp:keywords/>
  <dc:description/>
  <cp:lastModifiedBy>Савелий</cp:lastModifiedBy>
  <cp:revision>3</cp:revision>
  <dcterms:created xsi:type="dcterms:W3CDTF">2020-04-13T09:33:00Z</dcterms:created>
  <dcterms:modified xsi:type="dcterms:W3CDTF">2020-04-13T09:45:00Z</dcterms:modified>
</cp:coreProperties>
</file>